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MTitle"/>
        <w:spacing w:before="240" w:after="240"/>
        <w:rPr/>
      </w:pPr>
      <w:bookmarkStart w:id="0" w:name="ZUWuu%2F0wPESNQjq2YfwWXg=="/>
      <w:r>
        <w:rPr/>
        <w:t>P032 - Garden Fleet 06 Events</w:t>
      </w:r>
      <w:r>
        <w:fldChar w:fldCharType="begin"/>
      </w:r>
      <w:r>
        <w:rPr/>
        <w:instrText xml:space="preserve">PRIVATE {"MapObjectType":"Topic","SubType":"Central","Id":"ZUWuu/0wPESNQjq2YfwWXg==","Description":"TopicStart"}</w:instrText>
      </w:r>
      <w:bookmarkEnd w:id="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{"MapObjectType":"Topic","Id":"ZUWuu/0wPESNQjq2YfwWXg==","Description":"TopicInfoEnd"}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1"/>
        <w:numPr>
          <w:ilvl w:val="0"/>
          <w:numId w:val="1"/>
        </w:numPr>
        <w:spacing w:before="240" w:after="240"/>
        <w:rPr/>
      </w:pPr>
      <w:bookmarkStart w:id="1" w:name="Sy7Vd2kQREqa3MTYBOtRCA=="/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11215" cy="3532505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353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Events</w:t>
      </w:r>
      <w:r>
        <w:fldChar w:fldCharType="begin"/>
      </w:r>
      <w:r>
        <w:rPr/>
        <w:instrText xml:space="preserve">PRIVATE {"MapObjectType":"Topic","SubType":"Main","Id":"Sy7Vd2kQREqa3MTYBOtRCA==","Parent":"ZUWuu/0wPESNQjq2YfwWXg==","Description":"TopicStart"}</w:instrText>
      </w:r>
      <w:bookmarkEnd w:id="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{"MapObjectType":"Topic","Id":"Sy7Vd2kQREqa3MTYBOtRCA==","Description":"TopicInfoEnd"}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2" w:name="QlzdKYkd2kG0qlMp20No0A=="/>
      <w:r>
        <w:rPr/>
        <w:t>Token IEO Launch (Q4 2025)</w:t>
      </w:r>
      <w:r>
        <w:fldChar w:fldCharType="begin"/>
      </w:r>
      <w:r>
        <w:rPr/>
        <w:instrText xml:space="preserve">PRIVATE {"MapObjectType":"Topic","SubType":"Subtopic","Id":"QlzdKYkd2kG0qlMp20No0A==","Parent":"Sy7Vd2kQREqa3MTYBOtRCA==","Description":"TopicStart"}</w:instrText>
      </w:r>
      <w:bookmarkEnd w:id="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{"MapObjectType":"Topic","Id":"QlzdKYkd2kG0qlMp20No0A==","Description":"TopicInfoEnd"}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3" w:name="tmmG1912Mkq1RANuoHQh+w=="/>
      <w:r>
        <w:rPr/>
        <w:t>First NFT Certificate Issuance (Q4 2025)</w:t>
      </w:r>
      <w:r>
        <w:fldChar w:fldCharType="begin"/>
      </w:r>
      <w:r>
        <w:rPr/>
        <w:instrText xml:space="preserve">PRIVATE {"MapObjectType":"Topic","SubType":"Subtopic","Id":"tmmG1912Mkq1RANuoHQh+w==","Parent":"Sy7Vd2kQREqa3MTYBOtRCA==","Description":"TopicStart"}</w:instrText>
      </w:r>
      <w:bookmarkEnd w:id="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{"MapObjectType":"Topic","Id":"tmmG1912Mkq1RANuoHQh+w==","Description":"TopicInfoEnd"}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4" w:name="eTEYFnzj6UimVjg24LUemw=="/>
      <w:r>
        <w:rPr/>
        <w:t>First government contract secured (target by mid-2026)</w:t>
      </w:r>
      <w:r>
        <w:fldChar w:fldCharType="begin"/>
      </w:r>
      <w:r>
        <w:rPr/>
        <w:instrText xml:space="preserve">PRIVATE {"MapObjectType":"Topic","SubType":"Subtopic","Id":"eTEYFnzj6UimVjg24LUemw==","Parent":"Sy7Vd2kQREqa3MTYBOtRCA==","Description":"TopicStart"}</w:instrText>
      </w:r>
      <w:bookmarkEnd w:id="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{"MapObjectType":"Topic","Id":"eTEYFnzj6UimVjg24LUemw==","Description":"TopicInfoEnd"}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5" w:name="sbTrhAXmMk2agpyVa3grEw=="/>
      <w:r>
        <w:rPr/>
        <w:t>Launch of public PHC + blockchain dashboard (Q4 2026)</w:t>
      </w:r>
      <w:r>
        <w:fldChar w:fldCharType="begin"/>
      </w:r>
      <w:r>
        <w:rPr/>
        <w:instrText xml:space="preserve">PRIVATE {"MapObjectType":"Topic","SubType":"Subtopic","Id":"sbTrhAXmMk2agpyVa3grEw==","Parent":"Sy7Vd2kQREqa3MTYBOtRCA==","Description":"TopicStart"}</w:instrText>
      </w:r>
      <w:bookmarkEnd w:id="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{"MapObjectType":"Topic","Id":"sbTrhAXmMk2agpyVa3grEw==","Description":"TopicInfoEnd"}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6" w:name="AphQgq7bHUiggSAXf7lJFw=="/>
      <w:r>
        <w:rPr/>
        <w:t>Regional fleet expansion milestone (2028)</w:t>
      </w:r>
      <w:r>
        <w:fldChar w:fldCharType="begin"/>
      </w:r>
      <w:r>
        <w:rPr/>
        <w:instrText xml:space="preserve">PRIVATE {"MapObjectType":"Topic","SubType":"Subtopic","Id":"AphQgq7bHUiggSAXf7lJFw==","Parent":"Sy7Vd2kQREqa3MTYBOtRCA==","Description":"TopicStart"}</w:instrText>
      </w:r>
      <w:bookmarkEnd w:id="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{"MapObjectType":"Topic","Id":"AphQgq7bHUiggSAXf7lJFw==","Description":"TopicInfoEnd"}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7" w:name="zkprJyIKBEiiT%2FiDJQIkNQ=="/>
      <w:r>
        <w:rPr/>
        <w:t>Launch event for project kickoff (community announcement)</w:t>
      </w:r>
      <w:r>
        <w:fldChar w:fldCharType="begin"/>
      </w:r>
      <w:r>
        <w:rPr/>
        <w:instrText xml:space="preserve">PRIVATE {"MapObjectType":"Topic","SubType":"Subtopic","Id":"zkprJyIKBEiiT/iDJQIkNQ==","Parent":"Sy7Vd2kQREqa3MTYBOtRCA==","Description":"TopicStart"}</w:instrText>
      </w:r>
      <w:bookmarkEnd w:id="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{"MapObjectType":"Topic","Id":"zkprJyIKBEiiT/iDJQIkNQ==","Description":"TopicInfoEnd"}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8" w:name="6H4x1WrackO15nWycvi9DQ=="/>
      <w:r>
        <w:rPr/>
        <w:t>Awareness drives for public engagement and bin deployment</w:t>
      </w:r>
      <w:r>
        <w:fldChar w:fldCharType="begin"/>
      </w:r>
      <w:r>
        <w:rPr/>
        <w:instrText xml:space="preserve">PRIVATE {"MapObjectType":"Topic","SubType":"Subtopic","Id":"6H4x1WrackO15nWycvi9DQ==","Parent":"Sy7Vd2kQREqa3MTYBOtRCA==","Description":"TopicStart"}</w:instrText>
      </w:r>
      <w:bookmarkEnd w:id="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{"MapObjectType":"Topic","Id":"6H4x1WrackO15nWycvi9DQ==","Description":"TopicInfoEnd"}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9" w:name="V8p9z92OaE+6l554LPJD3Q=="/>
      <w:r>
        <w:rPr/>
        <w:t>Vendor contracts finalized (machinery, transportation)</w:t>
      </w:r>
      <w:r>
        <w:fldChar w:fldCharType="begin"/>
      </w:r>
      <w:r>
        <w:rPr/>
        <w:instrText xml:space="preserve">PRIVATE {"MapObjectType":"Topic","SubType":"Subtopic","Id":"V8p9z92OaE+6l554LPJD3Q==","Parent":"Sy7Vd2kQREqa3MTYBOtRCA==","Description":"TopicStart"}</w:instrText>
      </w:r>
      <w:bookmarkEnd w:id="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{"MapObjectType":"Topic","Id":"V8p9z92OaE+6l554LPJD3Q==","Description":"TopicInfoEnd"}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0" w:name="xhfqtqzcQkaevYywDBTIiA=="/>
      <w:r>
        <w:rPr/>
        <w:t>Social media campaigns for recycled product launches</w:t>
      </w:r>
      <w:r>
        <w:fldChar w:fldCharType="begin"/>
      </w:r>
      <w:r>
        <w:rPr/>
        <w:instrText xml:space="preserve">PRIVATE {"MapObjectType":"Topic","SubType":"Subtopic","Id":"xhfqtqzcQkaevYywDBTIiA==","Parent":"Sy7Vd2kQREqa3MTYBOtRCA==","Description":"TopicStart"}</w:instrText>
      </w:r>
      <w:bookmarkEnd w:id="1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{"MapObjectType":"Topic","Id":"xhfqtqzcQkaevYywDBTIiA==","Description":"TopicInfoEnd"}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1" w:name="9APFdkqvYU6awk5sSCS8tw=="/>
      <w:r>
        <w:rPr/>
        <w:t>School exhibitions showcasing "trash to treasure" products</w:t>
      </w:r>
      <w:r>
        <w:fldChar w:fldCharType="begin"/>
      </w:r>
      <w:r>
        <w:rPr/>
        <w:instrText xml:space="preserve">PRIVATE {"MapObjectType":"Topic","SubType":"Subtopic","Id":"9APFdkqvYU6awk5sSCS8tw==","Parent":"Sy7Vd2kQREqa3MTYBOtRCA==","Description":"TopicStart"}</w:instrText>
      </w:r>
      <w:bookmarkEnd w:id="1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{"MapObjectType":"Topic","Id":"9APFdkqvYU6awk5sSCS8tw==","Description":"TopicInfoEnd"}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2" w:name="MQ+ZkOUNjEqy829p5vc4wA=="/>
      <w:r>
        <w:rPr/>
        <w:t>Monthly team review meetings and financial performance checks</w:t>
      </w:r>
      <w:r>
        <w:fldChar w:fldCharType="begin"/>
      </w:r>
      <w:r>
        <w:rPr/>
        <w:instrText xml:space="preserve">PRIVATE {"MapObjectType":"Topic","SubType":"Subtopic","Id":"MQ+ZkOUNjEqy829p5vc4wA==","Parent":"Sy7Vd2kQREqa3MTYBOtRCA==","Description":"TopicStart"}</w:instrText>
      </w:r>
      <w:bookmarkEnd w:id="1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{"MapObjectType":"Topic","Id":"MQ+ZkOUNjEqy829p5vc4wA==","Description":"TopicInfoEnd"}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3" w:name="Qh6OGqTibkS0zeGyPc8Law=="/>
      <w:r>
        <w:rPr/>
        <w:t>Publicize success milestones (first 1 ton processed, first CSR partner signed)</w:t>
      </w:r>
      <w:r>
        <w:fldChar w:fldCharType="begin"/>
      </w:r>
      <w:r>
        <w:rPr/>
        <w:instrText xml:space="preserve">PRIVATE {"MapObjectType":"Topic","SubType":"Subtopic","Id":"Qh6OGqTibkS0zeGyPc8Law==","Parent":"Sy7Vd2kQREqa3MTYBOtRCA==","Description":"TopicStart"}</w:instrText>
      </w:r>
      <w:bookmarkEnd w:id="1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{"MapObjectType":"Topic","Id":"Qh6OGqTibkS0zeGyPc8Law==","Description":"TopicInfoEnd"}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numPr>
          <w:ilvl w:val="0"/>
          <w:numId w:val="0"/>
        </w:numPr>
        <w:ind w:hanging="0" w:left="0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80"/>
        </w:tabs>
        <w:ind w:left="880" w:hanging="520"/>
      </w:pPr>
      <w:rPr/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680"/>
      </w:pPr>
      <w:rPr/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  <w:rPr/>
    </w:lvl>
    <w:lvl w:ilvl="3">
      <w:start w:val="1"/>
      <w:numFmt w:val="bullet"/>
      <w:lvlText w:val="·"/>
      <w:lvlJc w:val="left"/>
      <w:pPr>
        <w:tabs>
          <w:tab w:val="num" w:pos="1880"/>
        </w:tabs>
        <w:ind w:left="1880" w:hanging="40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semiHidden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MMTitle" w:customStyle="1">
    <w:name w:val="MM Title"/>
    <w:basedOn w:val="Normal"/>
    <w:qFormat/>
    <w:rsid w:val="00ef7b96"/>
    <w:pPr>
      <w:spacing w:before="240" w:after="60"/>
      <w:jc w:val="center"/>
      <w:outlineLvl w:val="0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1E1E1E"/>
      <w:kern w:val="2"/>
      <w:sz w:val="28"/>
      <w:szCs w:val="32"/>
      <w:u w:val="none"/>
    </w:rPr>
  </w:style>
  <w:style w:type="paragraph" w:styleId="MMMapGraphic" w:customStyle="1">
    <w:name w:val="MM Map Graphic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4"/>
      <w:lang w:val="en-US" w:eastAsia="en-US" w:bidi="ar-SA"/>
    </w:rPr>
  </w:style>
  <w:style w:type="paragraph" w:styleId="MMTopic1" w:customStyle="1">
    <w:name w:val="MM Topic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0F252D"/>
      <w:kern w:val="2"/>
      <w:sz w:val="24"/>
      <w:szCs w:val="32"/>
      <w:u w:val="none"/>
    </w:rPr>
  </w:style>
  <w:style w:type="paragraph" w:styleId="MMTopic2" w:customStyle="1">
    <w:name w:val="MM Topic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112B21"/>
      <w:sz w:val="20"/>
      <w:szCs w:val="28"/>
      <w:u w:val="none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LibreOffice/24.8.3.2$Windows_X86_64 LibreOffice_project/48a6bac9e7e268aeb4c3483fcf825c94556d9f92</Application>
  <AppVersion>15.0000</AppVersion>
  <Pages>2</Pages>
  <Words>106</Words>
  <Characters>642</Characters>
  <CharactersWithSpaces>720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2025-04-27T23:00:38Z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